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A0" w:rsidRPr="000E3022" w:rsidRDefault="000E3022" w:rsidP="000E3022">
      <w:pPr>
        <w:jc w:val="center"/>
        <w:rPr>
          <w:rFonts w:eastAsia="標楷體"/>
          <w:sz w:val="28"/>
          <w:szCs w:val="28"/>
        </w:rPr>
      </w:pPr>
      <w:r w:rsidRPr="000E3022">
        <w:rPr>
          <w:rFonts w:eastAsia="標楷體" w:hAnsi="標楷體"/>
          <w:sz w:val="28"/>
          <w:szCs w:val="28"/>
        </w:rPr>
        <w:t>臺中市西區大勇國民小學</w:t>
      </w:r>
      <w:r w:rsidRPr="000E3022">
        <w:rPr>
          <w:rFonts w:eastAsia="標楷體"/>
          <w:sz w:val="28"/>
          <w:szCs w:val="28"/>
        </w:rPr>
        <w:t>103</w:t>
      </w:r>
      <w:r w:rsidRPr="000E3022">
        <w:rPr>
          <w:rFonts w:eastAsia="標楷體" w:hAnsi="標楷體"/>
          <w:sz w:val="28"/>
          <w:szCs w:val="28"/>
        </w:rPr>
        <w:t>學年度第一學期五年級社會科小考試卷</w:t>
      </w:r>
    </w:p>
    <w:p w:rsidR="000E3022" w:rsidRPr="000E3022" w:rsidRDefault="000E3022">
      <w:pPr>
        <w:rPr>
          <w:rFonts w:eastAsia="標楷體"/>
        </w:rPr>
      </w:pPr>
      <w:r w:rsidRPr="000E3022">
        <w:rPr>
          <w:rFonts w:eastAsia="標楷體" w:hAnsi="標楷體"/>
        </w:rPr>
        <w:t>單元：第</w:t>
      </w:r>
      <w:r w:rsidR="00507374">
        <w:rPr>
          <w:rFonts w:eastAsia="標楷體" w:hAnsi="標楷體" w:hint="eastAsia"/>
        </w:rPr>
        <w:t>二</w:t>
      </w:r>
      <w:r w:rsidRPr="000E3022">
        <w:rPr>
          <w:rFonts w:eastAsia="標楷體" w:hAnsi="標楷體"/>
        </w:rPr>
        <w:t>章</w:t>
      </w:r>
      <w:r w:rsidR="008732D4">
        <w:rPr>
          <w:rFonts w:eastAsia="標楷體" w:hAnsi="標楷體" w:hint="eastAsia"/>
        </w:rPr>
        <w:t>第一節</w:t>
      </w:r>
      <w:r w:rsidRPr="000E3022">
        <w:rPr>
          <w:rFonts w:eastAsia="標楷體"/>
        </w:rPr>
        <w:tab/>
      </w:r>
      <w:r w:rsidRPr="000E3022">
        <w:rPr>
          <w:rFonts w:eastAsia="標楷體" w:hAnsi="標楷體"/>
        </w:rPr>
        <w:t>出題者：林裕堯老師</w:t>
      </w:r>
      <w:r w:rsidRPr="000E3022">
        <w:rPr>
          <w:rFonts w:eastAsia="標楷體"/>
        </w:rPr>
        <w:tab/>
      </w:r>
      <w:r>
        <w:rPr>
          <w:rFonts w:eastAsia="標楷體" w:hint="eastAsia"/>
        </w:rPr>
        <w:t xml:space="preserve">   </w:t>
      </w:r>
      <w:r w:rsidRPr="000E3022">
        <w:rPr>
          <w:rFonts w:eastAsia="標楷體"/>
        </w:rPr>
        <w:tab/>
      </w:r>
      <w:r w:rsidR="00861097"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年</w:t>
      </w:r>
      <w:r w:rsidRPr="000E3022">
        <w:rPr>
          <w:rFonts w:eastAsia="標楷體" w:hAnsi="標楷體" w:hint="eastAsia"/>
          <w:u w:val="single"/>
        </w:rPr>
        <w:t xml:space="preserve">    </w:t>
      </w:r>
      <w:r w:rsidRPr="000E3022"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班</w:t>
      </w:r>
      <w:r w:rsidRPr="000E3022">
        <w:rPr>
          <w:rFonts w:eastAsia="標楷體" w:hAnsi="標楷體" w:hint="eastAsia"/>
          <w:u w:val="single"/>
        </w:rPr>
        <w:t xml:space="preserve">    </w:t>
      </w:r>
      <w:r w:rsidRPr="000E3022">
        <w:rPr>
          <w:rFonts w:eastAsia="標楷體"/>
          <w:u w:val="single"/>
        </w:rPr>
        <w:t xml:space="preserve"> </w:t>
      </w:r>
      <w:r w:rsidRPr="000E3022">
        <w:rPr>
          <w:rFonts w:eastAsia="標楷體" w:hAnsi="標楷體"/>
        </w:rPr>
        <w:t>號</w:t>
      </w:r>
      <w:r w:rsidRPr="000E3022">
        <w:rPr>
          <w:rFonts w:eastAsia="標楷體"/>
        </w:rPr>
        <w:t xml:space="preserve">   </w:t>
      </w:r>
      <w:r w:rsidRPr="000E3022">
        <w:rPr>
          <w:rFonts w:eastAsia="標楷體" w:hAnsi="標楷體"/>
        </w:rPr>
        <w:t>姓名：</w:t>
      </w:r>
      <w:r w:rsidRPr="000E3022">
        <w:rPr>
          <w:rFonts w:eastAsia="標楷體" w:hAnsi="標楷體" w:hint="eastAsia"/>
          <w:u w:val="single"/>
        </w:rPr>
        <w:t xml:space="preserve">       </w:t>
      </w:r>
      <w:r>
        <w:rPr>
          <w:rFonts w:eastAsia="標楷體" w:hAnsi="標楷體" w:hint="eastAsia"/>
          <w:u w:val="single"/>
        </w:rPr>
        <w:t xml:space="preserve">      </w:t>
      </w:r>
      <w:r w:rsidRPr="000E3022">
        <w:rPr>
          <w:rFonts w:eastAsia="標楷體" w:hAnsi="標楷體" w:hint="eastAsia"/>
          <w:u w:val="single"/>
        </w:rPr>
        <w:t xml:space="preserve">    </w:t>
      </w:r>
    </w:p>
    <w:p w:rsidR="000E3022" w:rsidRDefault="000E3022">
      <w:pPr>
        <w:rPr>
          <w:rFonts w:eastAsia="標楷體"/>
        </w:rPr>
      </w:pPr>
    </w:p>
    <w:p w:rsidR="00061BE8" w:rsidRDefault="00061BE8" w:rsidP="00061BE8">
      <w:pPr>
        <w:ind w:right="1920"/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         </w:t>
      </w:r>
      <w:r>
        <w:rPr>
          <w:rFonts w:eastAsia="標楷體" w:hint="eastAsia"/>
        </w:rPr>
        <w:t>得分：</w:t>
      </w:r>
    </w:p>
    <w:p w:rsidR="000E3022" w:rsidRDefault="000E3022" w:rsidP="000E3022">
      <w:pPr>
        <w:pBdr>
          <w:bottom w:val="single" w:sz="6" w:space="1" w:color="auto"/>
        </w:pBdr>
        <w:jc w:val="center"/>
        <w:rPr>
          <w:rFonts w:eastAsia="標楷體"/>
        </w:rPr>
      </w:pPr>
      <w:r>
        <w:rPr>
          <w:rFonts w:eastAsia="標楷體" w:hint="eastAsia"/>
        </w:rPr>
        <w:t xml:space="preserve">                         </w:t>
      </w:r>
      <w:r w:rsidR="00061BE8">
        <w:rPr>
          <w:rFonts w:eastAsia="標楷體" w:hint="eastAsia"/>
        </w:rPr>
        <w:t xml:space="preserve">                             </w:t>
      </w:r>
    </w:p>
    <w:p w:rsidR="00980F67" w:rsidRDefault="00980F67" w:rsidP="000E3022">
      <w:pPr>
        <w:pStyle w:val="a3"/>
        <w:numPr>
          <w:ilvl w:val="0"/>
          <w:numId w:val="1"/>
        </w:numPr>
        <w:ind w:leftChars="0"/>
        <w:rPr>
          <w:rFonts w:eastAsia="標楷體"/>
        </w:rPr>
        <w:sectPr w:rsidR="00980F67" w:rsidSect="000E302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E3022" w:rsidRPr="00011A8C" w:rsidRDefault="000E3022" w:rsidP="00011A8C">
      <w:pPr>
        <w:pStyle w:val="a3"/>
        <w:numPr>
          <w:ilvl w:val="0"/>
          <w:numId w:val="1"/>
        </w:numPr>
        <w:ind w:leftChars="0" w:left="567" w:hanging="567"/>
        <w:rPr>
          <w:rFonts w:eastAsia="標楷體"/>
        </w:rPr>
      </w:pPr>
      <w:r w:rsidRPr="00011A8C">
        <w:rPr>
          <w:rFonts w:eastAsia="標楷體" w:hint="eastAsia"/>
        </w:rPr>
        <w:lastRenderedPageBreak/>
        <w:t>是非題</w:t>
      </w:r>
      <w:r w:rsidR="00495F34" w:rsidRPr="00011A8C">
        <w:rPr>
          <w:rFonts w:eastAsia="標楷體" w:hint="eastAsia"/>
        </w:rPr>
        <w:t>(</w:t>
      </w:r>
      <w:r w:rsidR="00495F34" w:rsidRPr="00011A8C">
        <w:rPr>
          <w:rFonts w:eastAsia="標楷體" w:hint="eastAsia"/>
        </w:rPr>
        <w:t>每題</w:t>
      </w:r>
      <w:r w:rsidR="00495F34" w:rsidRPr="00011A8C">
        <w:rPr>
          <w:rFonts w:eastAsia="標楷體" w:hint="eastAsia"/>
        </w:rPr>
        <w:t>3</w:t>
      </w:r>
      <w:r w:rsidR="00495F34" w:rsidRPr="00011A8C">
        <w:rPr>
          <w:rFonts w:eastAsia="標楷體" w:hint="eastAsia"/>
        </w:rPr>
        <w:t>分，</w:t>
      </w:r>
      <w:r w:rsidR="00495F34" w:rsidRPr="00011A8C">
        <w:rPr>
          <w:rFonts w:eastAsia="標楷體" w:hint="eastAsia"/>
        </w:rPr>
        <w:t>30%)</w:t>
      </w:r>
    </w:p>
    <w:p w:rsidR="00BB406E" w:rsidRPr="00011A8C" w:rsidRDefault="00BB406E" w:rsidP="00507374">
      <w:pPr>
        <w:pStyle w:val="a3"/>
        <w:numPr>
          <w:ilvl w:val="0"/>
          <w:numId w:val="2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507374" w:rsidRPr="00011A8C">
        <w:rPr>
          <w:rFonts w:eastAsia="標楷體" w:hint="eastAsia"/>
        </w:rPr>
        <w:t>臺灣的地形中，以丘陵所佔面積最大</w:t>
      </w:r>
      <w:r w:rsidRPr="00011A8C">
        <w:rPr>
          <w:rFonts w:eastAsia="標楷體" w:hint="eastAsia"/>
        </w:rPr>
        <w:t>。</w:t>
      </w:r>
    </w:p>
    <w:p w:rsidR="00E3394D" w:rsidRPr="00011A8C" w:rsidRDefault="00BB406E" w:rsidP="00E3394D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507374" w:rsidRPr="00011A8C">
        <w:rPr>
          <w:rFonts w:eastAsia="標楷體" w:hint="eastAsia"/>
        </w:rPr>
        <w:t>平原</w:t>
      </w:r>
      <w:r w:rsidR="00E3394D" w:rsidRPr="00011A8C">
        <w:rPr>
          <w:rFonts w:eastAsia="標楷體" w:hint="eastAsia"/>
        </w:rPr>
        <w:t>的</w:t>
      </w:r>
      <w:r w:rsidR="00507374" w:rsidRPr="00011A8C">
        <w:rPr>
          <w:rFonts w:eastAsia="標楷體" w:hint="eastAsia"/>
        </w:rPr>
        <w:t>平均海拔高度約為</w:t>
      </w:r>
      <w:r w:rsidR="00507374" w:rsidRPr="00011A8C">
        <w:rPr>
          <w:rFonts w:eastAsia="標楷體" w:hint="eastAsia"/>
        </w:rPr>
        <w:t>100~1000</w:t>
      </w:r>
      <w:r w:rsidR="00507374" w:rsidRPr="00011A8C">
        <w:rPr>
          <w:rFonts w:eastAsia="標楷體" w:hint="eastAsia"/>
        </w:rPr>
        <w:t>公尺</w:t>
      </w:r>
    </w:p>
    <w:p w:rsidR="00BB406E" w:rsidRPr="00011A8C" w:rsidRDefault="00507374" w:rsidP="00E3394D">
      <w:pPr>
        <w:ind w:leftChars="295" w:left="708"/>
        <w:rPr>
          <w:rFonts w:eastAsia="標楷體"/>
        </w:rPr>
      </w:pPr>
      <w:r w:rsidRPr="00011A8C">
        <w:rPr>
          <w:rFonts w:eastAsia="標楷體" w:hint="eastAsia"/>
        </w:rPr>
        <w:t>之間</w:t>
      </w:r>
      <w:r w:rsidR="00673450" w:rsidRPr="00011A8C">
        <w:rPr>
          <w:rFonts w:eastAsia="標楷體" w:hint="eastAsia"/>
        </w:rPr>
        <w:t>。</w:t>
      </w:r>
    </w:p>
    <w:p w:rsidR="00C2352F" w:rsidRPr="00011A8C" w:rsidRDefault="00673450" w:rsidP="00C2352F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C2352F" w:rsidRPr="00011A8C">
        <w:rPr>
          <w:rFonts w:eastAsia="標楷體" w:hint="eastAsia"/>
        </w:rPr>
        <w:t>丘陵與臺地的高度差不多，約在</w:t>
      </w:r>
      <w:r w:rsidR="00C2352F" w:rsidRPr="00011A8C">
        <w:rPr>
          <w:rFonts w:eastAsia="標楷體" w:hint="eastAsia"/>
        </w:rPr>
        <w:t>100~1000</w:t>
      </w:r>
    </w:p>
    <w:p w:rsidR="00673450" w:rsidRPr="00011A8C" w:rsidRDefault="00C2352F" w:rsidP="00C2352F">
      <w:pPr>
        <w:ind w:leftChars="295" w:left="708"/>
        <w:rPr>
          <w:rFonts w:eastAsia="標楷體"/>
        </w:rPr>
      </w:pPr>
      <w:r w:rsidRPr="00011A8C">
        <w:rPr>
          <w:rFonts w:eastAsia="標楷體" w:hint="eastAsia"/>
        </w:rPr>
        <w:t>公尺之間。</w:t>
      </w:r>
    </w:p>
    <w:p w:rsidR="00673450" w:rsidRPr="00011A8C" w:rsidRDefault="00673450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49114E" w:rsidRPr="00011A8C">
        <w:rPr>
          <w:rFonts w:eastAsia="標楷體" w:hint="eastAsia"/>
        </w:rPr>
        <w:t>臺灣最大的盆地是埔里盆地</w:t>
      </w:r>
      <w:r w:rsidRPr="00011A8C">
        <w:rPr>
          <w:rFonts w:eastAsia="標楷體" w:hint="eastAsia"/>
        </w:rPr>
        <w:t>。</w:t>
      </w:r>
    </w:p>
    <w:p w:rsidR="002A1389" w:rsidRPr="00011A8C" w:rsidRDefault="00980F67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2A1389" w:rsidRPr="00011A8C">
        <w:rPr>
          <w:rFonts w:eastAsia="標楷體" w:hint="eastAsia"/>
        </w:rPr>
        <w:t>臺灣的海岸西部多為沙岸；東部多為岩</w:t>
      </w:r>
    </w:p>
    <w:p w:rsidR="00980F67" w:rsidRPr="00011A8C" w:rsidRDefault="002A1389" w:rsidP="00A934F8">
      <w:pPr>
        <w:ind w:leftChars="295" w:left="708"/>
        <w:rPr>
          <w:rFonts w:eastAsia="標楷體"/>
        </w:rPr>
      </w:pPr>
      <w:r w:rsidRPr="00011A8C">
        <w:rPr>
          <w:rFonts w:eastAsia="標楷體" w:hint="eastAsia"/>
        </w:rPr>
        <w:t>岸</w:t>
      </w:r>
      <w:r w:rsidR="002B3401" w:rsidRPr="00011A8C">
        <w:rPr>
          <w:rFonts w:eastAsia="標楷體" w:hint="eastAsia"/>
        </w:rPr>
        <w:t>。</w:t>
      </w:r>
    </w:p>
    <w:p w:rsidR="002B3401" w:rsidRPr="00011A8C" w:rsidRDefault="002B3401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A934F8" w:rsidRPr="00011A8C">
        <w:rPr>
          <w:rFonts w:eastAsia="標楷體" w:hint="eastAsia"/>
        </w:rPr>
        <w:t>龜山島位於高雄與屏東的外海</w:t>
      </w:r>
      <w:r w:rsidRPr="00011A8C">
        <w:rPr>
          <w:rFonts w:eastAsia="標楷體" w:hint="eastAsia"/>
        </w:rPr>
        <w:t>。</w:t>
      </w:r>
    </w:p>
    <w:p w:rsidR="002B3401" w:rsidRPr="00011A8C" w:rsidRDefault="002B3401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87204B" w:rsidRPr="00011A8C">
        <w:rPr>
          <w:rFonts w:eastAsia="標楷體" w:hint="eastAsia"/>
        </w:rPr>
        <w:t>日月潭是臺灣著名的潟湖地形</w:t>
      </w:r>
      <w:r w:rsidR="007E4E0A" w:rsidRPr="00011A8C">
        <w:rPr>
          <w:rFonts w:eastAsia="標楷體" w:hint="eastAsia"/>
        </w:rPr>
        <w:t>。</w:t>
      </w:r>
    </w:p>
    <w:p w:rsidR="002B3401" w:rsidRPr="00011A8C" w:rsidRDefault="002B3401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562200" w:rsidRPr="00011A8C">
        <w:rPr>
          <w:rFonts w:eastAsia="標楷體" w:hint="eastAsia"/>
        </w:rPr>
        <w:t>「出火」是天然氣冒出地面，燃燒的現象</w:t>
      </w:r>
      <w:r w:rsidR="000421F2" w:rsidRPr="00011A8C">
        <w:rPr>
          <w:rFonts w:eastAsia="標楷體" w:hint="eastAsia"/>
        </w:rPr>
        <w:t>。</w:t>
      </w:r>
    </w:p>
    <w:p w:rsidR="00B918A8" w:rsidRPr="00011A8C" w:rsidRDefault="002B3401" w:rsidP="00B918A8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B918A8" w:rsidRPr="00011A8C">
        <w:rPr>
          <w:rFonts w:eastAsia="標楷體" w:hint="eastAsia"/>
        </w:rPr>
        <w:t>臺灣著名的「惡地」地形，其寸草不生、</w:t>
      </w:r>
    </w:p>
    <w:p w:rsidR="002B3401" w:rsidRPr="00011A8C" w:rsidRDefault="00B918A8" w:rsidP="00B918A8">
      <w:pPr>
        <w:ind w:leftChars="295" w:left="708"/>
        <w:rPr>
          <w:rFonts w:eastAsia="標楷體"/>
        </w:rPr>
      </w:pPr>
      <w:r w:rsidRPr="00011A8C">
        <w:rPr>
          <w:rFonts w:eastAsia="標楷體" w:hint="eastAsia"/>
        </w:rPr>
        <w:t>荒涼的景象又被稱為「月世界」</w:t>
      </w:r>
      <w:r w:rsidR="006A2603" w:rsidRPr="00011A8C">
        <w:rPr>
          <w:rFonts w:eastAsia="標楷體" w:hint="eastAsia"/>
        </w:rPr>
        <w:t>。</w:t>
      </w:r>
    </w:p>
    <w:p w:rsidR="002B3401" w:rsidRPr="00011A8C" w:rsidRDefault="002B3401" w:rsidP="00BB406E">
      <w:pPr>
        <w:pStyle w:val="a3"/>
        <w:numPr>
          <w:ilvl w:val="0"/>
          <w:numId w:val="2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2B10A7" w:rsidRPr="00011A8C">
        <w:rPr>
          <w:rFonts w:eastAsia="標楷體" w:hint="eastAsia"/>
        </w:rPr>
        <w:t>山地的起伏較丘陵大，高度也較高</w:t>
      </w:r>
      <w:r w:rsidR="00A45266" w:rsidRPr="00011A8C">
        <w:rPr>
          <w:rFonts w:eastAsia="標楷體" w:hint="eastAsia"/>
        </w:rPr>
        <w:t>。</w:t>
      </w:r>
    </w:p>
    <w:p w:rsidR="000E3022" w:rsidRPr="00011A8C" w:rsidRDefault="000E3022" w:rsidP="00011A8C">
      <w:pPr>
        <w:pStyle w:val="a3"/>
        <w:numPr>
          <w:ilvl w:val="0"/>
          <w:numId w:val="1"/>
        </w:numPr>
        <w:ind w:leftChars="0" w:left="567" w:hanging="567"/>
        <w:rPr>
          <w:rFonts w:eastAsia="標楷體"/>
        </w:rPr>
      </w:pPr>
      <w:r w:rsidRPr="00011A8C">
        <w:rPr>
          <w:rFonts w:eastAsia="標楷體" w:hint="eastAsia"/>
        </w:rPr>
        <w:t>選擇題</w:t>
      </w:r>
      <w:r w:rsidR="00495F34" w:rsidRPr="00011A8C">
        <w:rPr>
          <w:rFonts w:eastAsia="標楷體" w:hint="eastAsia"/>
        </w:rPr>
        <w:t>(</w:t>
      </w:r>
      <w:r w:rsidR="00495F34" w:rsidRPr="00011A8C">
        <w:rPr>
          <w:rFonts w:eastAsia="標楷體" w:hint="eastAsia"/>
        </w:rPr>
        <w:t>每題</w:t>
      </w:r>
      <w:r w:rsidR="00495F34" w:rsidRPr="00011A8C">
        <w:rPr>
          <w:rFonts w:eastAsia="標楷體" w:hint="eastAsia"/>
        </w:rPr>
        <w:t>3</w:t>
      </w:r>
      <w:r w:rsidR="00495F34" w:rsidRPr="00011A8C">
        <w:rPr>
          <w:rFonts w:eastAsia="標楷體" w:hint="eastAsia"/>
        </w:rPr>
        <w:t>分，</w:t>
      </w:r>
      <w:r w:rsidR="00495F34" w:rsidRPr="00011A8C">
        <w:rPr>
          <w:rFonts w:eastAsia="標楷體" w:hint="eastAsia"/>
        </w:rPr>
        <w:t>30%)</w:t>
      </w:r>
    </w:p>
    <w:p w:rsidR="000E3022" w:rsidRPr="00011A8C" w:rsidRDefault="00673450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FD6C4D" w:rsidRPr="00011A8C">
        <w:rPr>
          <w:rFonts w:eastAsia="標楷體" w:hint="eastAsia"/>
        </w:rPr>
        <w:t>起伏大、海拔高度約</w:t>
      </w:r>
      <w:r w:rsidR="00FD6C4D" w:rsidRPr="00011A8C">
        <w:rPr>
          <w:rFonts w:eastAsia="標楷體" w:hint="eastAsia"/>
        </w:rPr>
        <w:t>1000</w:t>
      </w:r>
      <w:r w:rsidR="00FD6C4D" w:rsidRPr="00011A8C">
        <w:rPr>
          <w:rFonts w:eastAsia="標楷體" w:hint="eastAsia"/>
        </w:rPr>
        <w:t>公尺以上，上述屬於何種地形</w:t>
      </w:r>
      <w:r w:rsidR="0018750B" w:rsidRPr="00011A8C">
        <w:rPr>
          <w:rFonts w:eastAsia="標楷體" w:hint="eastAsia"/>
        </w:rPr>
        <w:t>？</w:t>
      </w:r>
      <w:r w:rsidR="00E32E2F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1</w:instrText>
      </w:r>
      <w:r w:rsidR="0018750B"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FD6C4D" w:rsidRPr="00011A8C">
        <w:rPr>
          <w:rFonts w:eastAsia="標楷體" w:hint="eastAsia"/>
        </w:rPr>
        <w:t>平原</w:t>
      </w:r>
      <w:r w:rsidR="00507374" w:rsidRPr="00011A8C">
        <w:rPr>
          <w:rFonts w:eastAsia="標楷體"/>
        </w:rPr>
        <w:t xml:space="preserve"> </w:t>
      </w:r>
      <w:r w:rsidR="00E32E2F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2</w:instrText>
      </w:r>
      <w:r w:rsidR="0018750B"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FD6C4D" w:rsidRPr="00011A8C">
        <w:rPr>
          <w:rFonts w:eastAsia="標楷體" w:hint="eastAsia"/>
        </w:rPr>
        <w:t>丘陵</w:t>
      </w:r>
      <w:r w:rsidR="00507374" w:rsidRPr="00011A8C">
        <w:rPr>
          <w:rFonts w:eastAsia="標楷體"/>
        </w:rPr>
        <w:t xml:space="preserve"> </w:t>
      </w:r>
      <w:r w:rsidR="00E32E2F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3</w:instrText>
      </w:r>
      <w:r w:rsidR="0018750B"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FD6C4D" w:rsidRPr="00011A8C">
        <w:rPr>
          <w:rFonts w:eastAsia="標楷體" w:hint="eastAsia"/>
        </w:rPr>
        <w:t>臺地</w:t>
      </w:r>
      <w:r w:rsidR="00507374" w:rsidRPr="00011A8C">
        <w:rPr>
          <w:rFonts w:eastAsia="標楷體"/>
        </w:rPr>
        <w:t xml:space="preserve"> </w:t>
      </w:r>
      <w:r w:rsidR="00E32E2F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4</w:instrText>
      </w:r>
      <w:r w:rsidR="0018750B"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FD6C4D" w:rsidRPr="00011A8C">
        <w:rPr>
          <w:rFonts w:eastAsia="標楷體" w:hint="eastAsia"/>
        </w:rPr>
        <w:t>山地</w:t>
      </w:r>
      <w:r w:rsidR="0018750B" w:rsidRPr="00011A8C">
        <w:rPr>
          <w:rFonts w:eastAsia="標楷體" w:hint="eastAsia"/>
        </w:rPr>
        <w:t>。</w:t>
      </w:r>
    </w:p>
    <w:p w:rsidR="00673450" w:rsidRPr="00011A8C" w:rsidRDefault="00673450" w:rsidP="00FD6C4D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FD6C4D" w:rsidRPr="00011A8C">
        <w:rPr>
          <w:rFonts w:eastAsia="標楷體" w:hint="eastAsia"/>
        </w:rPr>
        <w:t>平坦且高度約</w:t>
      </w:r>
      <w:r w:rsidR="00FD6C4D" w:rsidRPr="00011A8C">
        <w:rPr>
          <w:rFonts w:eastAsia="標楷體" w:hint="eastAsia"/>
        </w:rPr>
        <w:t>100~1000</w:t>
      </w:r>
      <w:r w:rsidR="00FD6C4D" w:rsidRPr="00011A8C">
        <w:rPr>
          <w:rFonts w:eastAsia="標楷體" w:hint="eastAsia"/>
        </w:rPr>
        <w:t>公尺的地形為何</w:t>
      </w:r>
      <w:r w:rsidR="0018750B" w:rsidRPr="00011A8C">
        <w:rPr>
          <w:rFonts w:eastAsia="標楷體" w:hint="eastAsia"/>
        </w:rPr>
        <w:t>？</w:t>
      </w:r>
      <w:r w:rsidR="00E32E2F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1</w:instrText>
      </w:r>
      <w:r w:rsidR="0018750B"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FD6C4D" w:rsidRPr="00011A8C">
        <w:rPr>
          <w:rFonts w:eastAsia="標楷體" w:hint="eastAsia"/>
        </w:rPr>
        <w:t>平原</w:t>
      </w:r>
      <w:r w:rsidR="00E32E2F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2</w:instrText>
      </w:r>
      <w:r w:rsidR="0018750B"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FD6C4D" w:rsidRPr="00011A8C">
        <w:rPr>
          <w:rFonts w:eastAsia="標楷體" w:hint="eastAsia"/>
        </w:rPr>
        <w:t>臺地</w:t>
      </w:r>
      <w:r w:rsidR="00E32E2F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3</w:instrText>
      </w:r>
      <w:r w:rsidR="0018750B"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FD6C4D" w:rsidRPr="00011A8C">
        <w:rPr>
          <w:rFonts w:eastAsia="標楷體" w:hint="eastAsia"/>
        </w:rPr>
        <w:t>盆地</w:t>
      </w:r>
      <w:r w:rsidR="00E32E2F" w:rsidRPr="00011A8C">
        <w:rPr>
          <w:rFonts w:eastAsia="標楷體"/>
        </w:rPr>
        <w:fldChar w:fldCharType="begin"/>
      </w:r>
      <w:r w:rsidR="0018750B" w:rsidRPr="00011A8C">
        <w:rPr>
          <w:rFonts w:eastAsia="標楷體"/>
        </w:rPr>
        <w:instrText xml:space="preserve"> </w:instrText>
      </w:r>
      <w:r w:rsidR="0018750B" w:rsidRPr="00011A8C">
        <w:rPr>
          <w:rFonts w:eastAsia="標楷體" w:hint="eastAsia"/>
        </w:rPr>
        <w:instrText>eq \o\ac(</w:instrText>
      </w:r>
      <w:r w:rsidR="0018750B" w:rsidRPr="00011A8C">
        <w:rPr>
          <w:rFonts w:eastAsia="標楷體" w:hint="eastAsia"/>
        </w:rPr>
        <w:instrText>○</w:instrText>
      </w:r>
      <w:r w:rsidR="0018750B" w:rsidRPr="00011A8C">
        <w:rPr>
          <w:rFonts w:eastAsia="標楷體" w:hint="eastAsia"/>
        </w:rPr>
        <w:instrText>,</w:instrText>
      </w:r>
      <w:r w:rsidR="0018750B" w:rsidRPr="00011A8C">
        <w:rPr>
          <w:rFonts w:eastAsia="標楷體" w:hint="eastAsia"/>
          <w:position w:val="3"/>
          <w:sz w:val="16"/>
        </w:rPr>
        <w:instrText>4</w:instrText>
      </w:r>
      <w:r w:rsidR="0018750B"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FD6C4D" w:rsidRPr="00011A8C">
        <w:rPr>
          <w:rFonts w:eastAsia="標楷體" w:hint="eastAsia"/>
        </w:rPr>
        <w:t>山地</w:t>
      </w:r>
      <w:r w:rsidR="0018750B" w:rsidRPr="00011A8C">
        <w:rPr>
          <w:rFonts w:eastAsia="標楷體" w:hint="eastAsia"/>
        </w:rPr>
        <w:t>。</w:t>
      </w:r>
    </w:p>
    <w:p w:rsidR="0018750B" w:rsidRPr="00011A8C" w:rsidRDefault="007E4E0A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3334FC" w:rsidRPr="00011A8C">
        <w:rPr>
          <w:rFonts w:eastAsia="標楷體" w:hint="eastAsia"/>
        </w:rPr>
        <w:t>小華的家在山坡上，山上種滿了茶樹，</w:t>
      </w:r>
      <w:r w:rsidR="00E93426" w:rsidRPr="00011A8C">
        <w:rPr>
          <w:rFonts w:eastAsia="標楷體" w:hint="eastAsia"/>
        </w:rPr>
        <w:t>鄰居多為</w:t>
      </w:r>
      <w:r w:rsidR="00A478C9" w:rsidRPr="00011A8C">
        <w:rPr>
          <w:rFonts w:eastAsia="標楷體" w:hint="eastAsia"/>
        </w:rPr>
        <w:t>在地</w:t>
      </w:r>
      <w:r w:rsidR="00E93426" w:rsidRPr="00011A8C">
        <w:rPr>
          <w:rFonts w:eastAsia="標楷體" w:hint="eastAsia"/>
        </w:rPr>
        <w:t>客家人</w:t>
      </w:r>
      <w:r w:rsidR="003334FC" w:rsidRPr="00011A8C">
        <w:rPr>
          <w:rFonts w:eastAsia="標楷體" w:hint="eastAsia"/>
        </w:rPr>
        <w:t>。請依上面描述選出小華家最可能的所在地點：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1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334FC" w:rsidRPr="00011A8C">
        <w:rPr>
          <w:rFonts w:eastAsia="標楷體" w:hint="eastAsia"/>
        </w:rPr>
        <w:t>泰源盆地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2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334FC" w:rsidRPr="00011A8C">
        <w:rPr>
          <w:rFonts w:eastAsia="標楷體" w:hint="eastAsia"/>
        </w:rPr>
        <w:t>八卦臺地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3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334FC" w:rsidRPr="00011A8C">
        <w:rPr>
          <w:rFonts w:eastAsia="標楷體" w:hint="eastAsia"/>
        </w:rPr>
        <w:t>苗栗丘陵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4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334FC" w:rsidRPr="00011A8C">
        <w:rPr>
          <w:rFonts w:eastAsia="標楷體" w:hint="eastAsia"/>
        </w:rPr>
        <w:t>臺中盆地</w:t>
      </w:r>
      <w:r w:rsidRPr="00011A8C">
        <w:rPr>
          <w:rFonts w:eastAsia="標楷體" w:hint="eastAsia"/>
        </w:rPr>
        <w:t>。</w:t>
      </w:r>
    </w:p>
    <w:p w:rsidR="007E4E0A" w:rsidRPr="00011A8C" w:rsidRDefault="007E4E0A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353EA3" w:rsidRPr="00011A8C">
        <w:rPr>
          <w:rFonts w:eastAsia="標楷體" w:hint="eastAsia"/>
        </w:rPr>
        <w:t>臺灣最大的平原為何</w:t>
      </w:r>
      <w:r w:rsidR="00CB1DC0" w:rsidRPr="00011A8C">
        <w:rPr>
          <w:rFonts w:eastAsia="標楷體" w:hint="eastAsia"/>
        </w:rPr>
        <w:t>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1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53EA3" w:rsidRPr="00011A8C">
        <w:rPr>
          <w:rFonts w:eastAsia="標楷體" w:hint="eastAsia"/>
        </w:rPr>
        <w:t>嘉南平原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2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53EA3" w:rsidRPr="00011A8C">
        <w:rPr>
          <w:rFonts w:eastAsia="標楷體" w:hint="eastAsia"/>
        </w:rPr>
        <w:t>彰化平原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3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53EA3" w:rsidRPr="00011A8C">
        <w:rPr>
          <w:rFonts w:eastAsia="標楷體" w:hint="eastAsia"/>
        </w:rPr>
        <w:t>宜蘭平原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4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53EA3" w:rsidRPr="00011A8C">
        <w:rPr>
          <w:rFonts w:eastAsia="標楷體" w:hint="eastAsia"/>
        </w:rPr>
        <w:t>屏東平原</w:t>
      </w:r>
      <w:r w:rsidRPr="00011A8C">
        <w:rPr>
          <w:rFonts w:eastAsia="標楷體" w:hint="eastAsia"/>
        </w:rPr>
        <w:t>。</w:t>
      </w:r>
    </w:p>
    <w:p w:rsidR="000421F2" w:rsidRPr="00011A8C" w:rsidRDefault="000421F2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BE7828" w:rsidRPr="00011A8C">
        <w:rPr>
          <w:rFonts w:eastAsia="標楷體" w:hint="eastAsia"/>
        </w:rPr>
        <w:t>臺灣最高的山脈為何</w:t>
      </w:r>
      <w:r w:rsidR="006A2603" w:rsidRPr="00011A8C">
        <w:rPr>
          <w:rFonts w:eastAsia="標楷體" w:hint="eastAsia"/>
        </w:rPr>
        <w:t>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1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BE7828" w:rsidRPr="00011A8C">
        <w:rPr>
          <w:rFonts w:eastAsia="標楷體" w:hint="eastAsia"/>
        </w:rPr>
        <w:t>雪山山脈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2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BE7828" w:rsidRPr="00011A8C">
        <w:rPr>
          <w:rFonts w:eastAsia="標楷體" w:hint="eastAsia"/>
        </w:rPr>
        <w:t>玉山山脈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3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BE7828" w:rsidRPr="00011A8C">
        <w:rPr>
          <w:rFonts w:eastAsia="標楷體" w:hint="eastAsia"/>
        </w:rPr>
        <w:t>海岸山脈</w:t>
      </w:r>
      <w:r w:rsidR="00E32E2F" w:rsidRPr="00011A8C">
        <w:rPr>
          <w:rFonts w:eastAsia="標楷體"/>
        </w:rPr>
        <w:fldChar w:fldCharType="begin"/>
      </w:r>
      <w:r w:rsidR="00BE7828" w:rsidRPr="00011A8C">
        <w:rPr>
          <w:rFonts w:eastAsia="標楷體"/>
        </w:rPr>
        <w:instrText xml:space="preserve"> </w:instrText>
      </w:r>
      <w:r w:rsidR="00BE7828" w:rsidRPr="00011A8C">
        <w:rPr>
          <w:rFonts w:eastAsia="標楷體" w:hint="eastAsia"/>
        </w:rPr>
        <w:instrText>eq \o\ac(</w:instrText>
      </w:r>
      <w:r w:rsidR="00BE7828" w:rsidRPr="00011A8C">
        <w:rPr>
          <w:rFonts w:eastAsia="標楷體" w:hint="eastAsia"/>
        </w:rPr>
        <w:instrText>○</w:instrText>
      </w:r>
      <w:r w:rsidR="00BE7828" w:rsidRPr="00011A8C">
        <w:rPr>
          <w:rFonts w:eastAsia="標楷體" w:hint="eastAsia"/>
        </w:rPr>
        <w:instrText>,</w:instrText>
      </w:r>
      <w:r w:rsidR="00BE7828" w:rsidRPr="00011A8C">
        <w:rPr>
          <w:rFonts w:eastAsia="標楷體" w:hint="eastAsia"/>
          <w:position w:val="3"/>
          <w:sz w:val="16"/>
        </w:rPr>
        <w:instrText>4</w:instrText>
      </w:r>
      <w:r w:rsidR="00BE7828"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BE7828" w:rsidRPr="00011A8C">
        <w:rPr>
          <w:rFonts w:eastAsia="標楷體" w:hint="eastAsia"/>
        </w:rPr>
        <w:t>阿里山山脈</w:t>
      </w:r>
      <w:r w:rsidRPr="00011A8C">
        <w:rPr>
          <w:rFonts w:eastAsia="標楷體" w:hint="eastAsia"/>
        </w:rPr>
        <w:t>。</w:t>
      </w:r>
    </w:p>
    <w:p w:rsidR="00A45266" w:rsidRPr="00011A8C" w:rsidRDefault="00A4526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B845AB" w:rsidRPr="00011A8C">
        <w:rPr>
          <w:rFonts w:eastAsia="標楷體" w:hint="eastAsia"/>
        </w:rPr>
        <w:t>下列地區何者較『不』可能發現珊瑚礁</w:t>
      </w:r>
      <w:r w:rsidRPr="00011A8C">
        <w:rPr>
          <w:rFonts w:eastAsia="標楷體" w:hint="eastAsia"/>
        </w:rPr>
        <w:t>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1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B845AB" w:rsidRPr="00011A8C">
        <w:rPr>
          <w:rFonts w:eastAsia="標楷體" w:hint="eastAsia"/>
        </w:rPr>
        <w:t>綠島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2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B845AB" w:rsidRPr="00011A8C">
        <w:rPr>
          <w:rFonts w:eastAsia="標楷體" w:hint="eastAsia"/>
        </w:rPr>
        <w:t>小琉球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3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B845AB" w:rsidRPr="00011A8C">
        <w:rPr>
          <w:rFonts w:eastAsia="標楷體" w:hint="eastAsia"/>
        </w:rPr>
        <w:t>蘭嶼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4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B845AB" w:rsidRPr="00011A8C">
        <w:rPr>
          <w:rFonts w:eastAsia="標楷體" w:hint="eastAsia"/>
        </w:rPr>
        <w:t>龜山島</w:t>
      </w:r>
      <w:r w:rsidRPr="00011A8C">
        <w:rPr>
          <w:rFonts w:eastAsia="標楷體" w:hint="eastAsia"/>
        </w:rPr>
        <w:t>。</w:t>
      </w:r>
    </w:p>
    <w:p w:rsidR="00265C46" w:rsidRPr="00011A8C" w:rsidRDefault="00265C4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Pr="00011A8C">
        <w:rPr>
          <w:rFonts w:eastAsia="標楷體" w:hint="eastAsia"/>
        </w:rPr>
        <w:t>下列</w:t>
      </w:r>
      <w:r w:rsidR="008C1ACB" w:rsidRPr="00011A8C">
        <w:rPr>
          <w:rFonts w:eastAsia="標楷體" w:hint="eastAsia"/>
        </w:rPr>
        <w:t>關於臺灣海岸的描述，何者『錯誤』</w:t>
      </w:r>
      <w:r w:rsidRPr="00011A8C">
        <w:rPr>
          <w:rFonts w:eastAsia="標楷體" w:hint="eastAsia"/>
        </w:rPr>
        <w:t>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1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8C1ACB" w:rsidRPr="00011A8C">
        <w:rPr>
          <w:rFonts w:eastAsia="標楷體" w:hint="eastAsia"/>
        </w:rPr>
        <w:t>東部多斷層海岸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2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8C1ACB" w:rsidRPr="00011A8C">
        <w:rPr>
          <w:rFonts w:eastAsia="標楷體" w:hint="eastAsia"/>
        </w:rPr>
        <w:t>西部海岸線彎曲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3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8C1ACB" w:rsidRPr="00011A8C">
        <w:rPr>
          <w:rFonts w:eastAsia="標楷體" w:hint="eastAsia"/>
        </w:rPr>
        <w:t>北部多岬灣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4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8C1ACB" w:rsidRPr="00011A8C">
        <w:rPr>
          <w:rFonts w:eastAsia="標楷體" w:hint="eastAsia"/>
        </w:rPr>
        <w:t>南部多珊瑚礁海岸</w:t>
      </w:r>
      <w:r w:rsidRPr="00011A8C">
        <w:rPr>
          <w:rFonts w:eastAsia="標楷體" w:hint="eastAsia"/>
        </w:rPr>
        <w:t>。</w:t>
      </w:r>
    </w:p>
    <w:p w:rsidR="00265C46" w:rsidRPr="00011A8C" w:rsidRDefault="00265C4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A668DD" w:rsidRPr="00011A8C">
        <w:rPr>
          <w:rFonts w:eastAsia="標楷體" w:hint="eastAsia"/>
        </w:rPr>
        <w:t>大屯火山群位於何國家公園內</w:t>
      </w:r>
      <w:r w:rsidR="007D5417" w:rsidRPr="00011A8C">
        <w:rPr>
          <w:rFonts w:eastAsia="標楷體" w:hint="eastAsia"/>
        </w:rPr>
        <w:t>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1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A668DD" w:rsidRPr="00011A8C">
        <w:rPr>
          <w:rFonts w:eastAsia="標楷體" w:hint="eastAsia"/>
        </w:rPr>
        <w:t>墾丁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2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A668DD" w:rsidRPr="00011A8C">
        <w:rPr>
          <w:rFonts w:eastAsia="標楷體" w:hint="eastAsia"/>
        </w:rPr>
        <w:t>台江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3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A668DD" w:rsidRPr="00011A8C">
        <w:rPr>
          <w:rFonts w:eastAsia="標楷體" w:hint="eastAsia"/>
        </w:rPr>
        <w:t>太魯閣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4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A668DD" w:rsidRPr="00011A8C">
        <w:rPr>
          <w:rFonts w:eastAsia="標楷體" w:hint="eastAsia"/>
        </w:rPr>
        <w:t>陽明山</w:t>
      </w:r>
      <w:r w:rsidRPr="00011A8C">
        <w:rPr>
          <w:rFonts w:eastAsia="標楷體" w:hint="eastAsia"/>
        </w:rPr>
        <w:t>。</w:t>
      </w:r>
    </w:p>
    <w:p w:rsidR="00265C46" w:rsidRPr="00011A8C" w:rsidRDefault="00265C4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lastRenderedPageBreak/>
        <w:t>(  )</w:t>
      </w:r>
      <w:r w:rsidR="002D432A" w:rsidRPr="00011A8C">
        <w:rPr>
          <w:rFonts w:eastAsia="標楷體" w:hint="eastAsia"/>
        </w:rPr>
        <w:t xml:space="preserve"> </w:t>
      </w:r>
      <w:r w:rsidR="002D432A" w:rsidRPr="00011A8C">
        <w:rPr>
          <w:rFonts w:eastAsia="標楷體" w:hint="eastAsia"/>
        </w:rPr>
        <w:t>甲：埔里臺地、乙：苗栗丘陵、丙：桃園臺地、丁：竹東丘陵，上述地區由北到南排列為何順序</w:t>
      </w:r>
      <w:r w:rsidR="00073CF8" w:rsidRPr="00011A8C">
        <w:rPr>
          <w:rFonts w:eastAsia="標楷體" w:hint="eastAsia"/>
        </w:rPr>
        <w:t>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1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2E06B6" w:rsidRPr="00011A8C">
        <w:rPr>
          <w:rFonts w:eastAsia="標楷體" w:hint="eastAsia"/>
        </w:rPr>
        <w:t>丙丁乙甲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2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2E06B6" w:rsidRPr="00011A8C">
        <w:rPr>
          <w:rFonts w:eastAsia="標楷體" w:hint="eastAsia"/>
        </w:rPr>
        <w:t>丙丁甲乙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3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2E06B6" w:rsidRPr="00011A8C">
        <w:rPr>
          <w:rFonts w:eastAsia="標楷體" w:hint="eastAsia"/>
        </w:rPr>
        <w:t>丁丙甲乙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4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2E06B6" w:rsidRPr="00011A8C">
        <w:rPr>
          <w:rFonts w:eastAsia="標楷體" w:hint="eastAsia"/>
        </w:rPr>
        <w:t>丁丙乙甲</w:t>
      </w:r>
      <w:r w:rsidRPr="00011A8C">
        <w:rPr>
          <w:rFonts w:eastAsia="標楷體" w:hint="eastAsia"/>
        </w:rPr>
        <w:t>。</w:t>
      </w:r>
    </w:p>
    <w:p w:rsidR="00265C46" w:rsidRPr="00011A8C" w:rsidRDefault="00265C46" w:rsidP="0022508F">
      <w:pPr>
        <w:pStyle w:val="a3"/>
        <w:numPr>
          <w:ilvl w:val="0"/>
          <w:numId w:val="4"/>
        </w:numPr>
        <w:ind w:leftChars="0" w:left="284" w:hanging="284"/>
        <w:jc w:val="both"/>
        <w:rPr>
          <w:rFonts w:eastAsia="標楷體"/>
        </w:rPr>
      </w:pPr>
      <w:r w:rsidRPr="00011A8C">
        <w:rPr>
          <w:rFonts w:eastAsia="標楷體" w:hint="eastAsia"/>
        </w:rPr>
        <w:t>(  )</w:t>
      </w:r>
      <w:r w:rsidR="00D65C30" w:rsidRPr="00011A8C">
        <w:rPr>
          <w:rFonts w:hint="eastAsia"/>
        </w:rPr>
        <w:t xml:space="preserve"> </w:t>
      </w:r>
      <w:r w:rsidR="00D65C30" w:rsidRPr="00011A8C">
        <w:rPr>
          <w:rFonts w:eastAsia="標楷體" w:hAnsi="標楷體"/>
        </w:rPr>
        <w:t>西元</w:t>
      </w:r>
      <w:r w:rsidR="00D65C30" w:rsidRPr="00011A8C">
        <w:rPr>
          <w:rFonts w:eastAsia="標楷體"/>
        </w:rPr>
        <w:t>1632</w:t>
      </w:r>
      <w:r w:rsidR="00D65C30" w:rsidRPr="00011A8C">
        <w:rPr>
          <w:rFonts w:eastAsia="標楷體" w:hint="eastAsia"/>
        </w:rPr>
        <w:t>年，當時佔據淡水的西班牙人商船在航行中發生船難，</w:t>
      </w:r>
      <w:r w:rsidR="003363A4" w:rsidRPr="00011A8C">
        <w:rPr>
          <w:rFonts w:eastAsia="標楷體" w:hint="eastAsia"/>
        </w:rPr>
        <w:t>漂</w:t>
      </w:r>
      <w:r w:rsidR="00D65C30" w:rsidRPr="00011A8C">
        <w:rPr>
          <w:rFonts w:eastAsia="標楷體" w:hint="eastAsia"/>
        </w:rPr>
        <w:t>流至「蛤仔難」平原。</w:t>
      </w:r>
      <w:r w:rsidR="003363A4" w:rsidRPr="00011A8C">
        <w:rPr>
          <w:rFonts w:eastAsia="標楷體" w:hint="eastAsia"/>
        </w:rPr>
        <w:t>據當時西班牙水手的描述，當地依山傍海，景色風光明媚，外海處還可以看到一座模樣像烏龜的島嶼。根據上述史料，「蛤仔難」平原可能就是現在的什麼平原？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1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363A4" w:rsidRPr="00011A8C">
        <w:rPr>
          <w:rFonts w:eastAsia="標楷體" w:hint="eastAsia"/>
        </w:rPr>
        <w:t>嘉南平原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2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363A4" w:rsidRPr="00011A8C">
        <w:rPr>
          <w:rFonts w:eastAsia="標楷體" w:hint="eastAsia"/>
        </w:rPr>
        <w:t>花東縱谷平原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3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363A4" w:rsidRPr="00011A8C">
        <w:rPr>
          <w:rFonts w:eastAsia="標楷體" w:hint="eastAsia"/>
        </w:rPr>
        <w:t>宜蘭平原</w:t>
      </w:r>
      <w:r w:rsidR="00E32E2F" w:rsidRPr="00011A8C">
        <w:rPr>
          <w:rFonts w:eastAsia="標楷體"/>
        </w:rPr>
        <w:fldChar w:fldCharType="begin"/>
      </w:r>
      <w:r w:rsidRPr="00011A8C">
        <w:rPr>
          <w:rFonts w:eastAsia="標楷體"/>
        </w:rPr>
        <w:instrText xml:space="preserve"> </w:instrText>
      </w:r>
      <w:r w:rsidRPr="00011A8C">
        <w:rPr>
          <w:rFonts w:eastAsia="標楷體" w:hint="eastAsia"/>
        </w:rPr>
        <w:instrText>eq \o\ac(</w:instrText>
      </w:r>
      <w:r w:rsidRPr="00011A8C">
        <w:rPr>
          <w:rFonts w:eastAsia="標楷體" w:hint="eastAsia"/>
        </w:rPr>
        <w:instrText>○</w:instrText>
      </w:r>
      <w:r w:rsidRPr="00011A8C">
        <w:rPr>
          <w:rFonts w:eastAsia="標楷體" w:hint="eastAsia"/>
        </w:rPr>
        <w:instrText>,</w:instrText>
      </w:r>
      <w:r w:rsidRPr="00011A8C">
        <w:rPr>
          <w:rFonts w:eastAsia="標楷體" w:hint="eastAsia"/>
          <w:position w:val="3"/>
          <w:sz w:val="16"/>
        </w:rPr>
        <w:instrText>4</w:instrText>
      </w:r>
      <w:r w:rsidRPr="00011A8C">
        <w:rPr>
          <w:rFonts w:eastAsia="標楷體" w:hint="eastAsia"/>
        </w:rPr>
        <w:instrText>)</w:instrText>
      </w:r>
      <w:r w:rsidR="00E32E2F" w:rsidRPr="00011A8C">
        <w:rPr>
          <w:rFonts w:eastAsia="標楷體"/>
        </w:rPr>
        <w:fldChar w:fldCharType="end"/>
      </w:r>
      <w:r w:rsidR="003363A4" w:rsidRPr="00011A8C">
        <w:rPr>
          <w:rFonts w:eastAsia="標楷體" w:hint="eastAsia"/>
        </w:rPr>
        <w:t>屏東平原</w:t>
      </w:r>
      <w:r w:rsidRPr="00011A8C">
        <w:rPr>
          <w:rFonts w:eastAsia="標楷體" w:hint="eastAsia"/>
        </w:rPr>
        <w:t>。</w:t>
      </w:r>
    </w:p>
    <w:p w:rsidR="000E3022" w:rsidRPr="00011A8C" w:rsidRDefault="000E3022" w:rsidP="00011A8C">
      <w:pPr>
        <w:pStyle w:val="a3"/>
        <w:numPr>
          <w:ilvl w:val="0"/>
          <w:numId w:val="1"/>
        </w:numPr>
        <w:ind w:leftChars="0" w:left="567" w:hanging="567"/>
        <w:rPr>
          <w:rFonts w:eastAsia="標楷體"/>
        </w:rPr>
      </w:pPr>
      <w:r w:rsidRPr="00011A8C">
        <w:rPr>
          <w:rFonts w:eastAsia="標楷體" w:hint="eastAsia"/>
        </w:rPr>
        <w:t>配合題</w:t>
      </w:r>
      <w:r w:rsidR="00EF5A92" w:rsidRPr="00011A8C">
        <w:rPr>
          <w:rFonts w:eastAsia="標楷體" w:hint="eastAsia"/>
        </w:rPr>
        <w:t>(</w:t>
      </w:r>
      <w:r w:rsidR="00011A8C" w:rsidRPr="00011A8C">
        <w:rPr>
          <w:rFonts w:eastAsia="標楷體" w:hint="eastAsia"/>
        </w:rPr>
        <w:t>3</w:t>
      </w:r>
      <w:r w:rsidR="00EF5A92" w:rsidRPr="00011A8C">
        <w:rPr>
          <w:rFonts w:eastAsia="標楷體" w:hint="eastAsia"/>
        </w:rPr>
        <w:t>0%)</w:t>
      </w:r>
    </w:p>
    <w:p w:rsidR="00301E8D" w:rsidRPr="00011A8C" w:rsidRDefault="004C1985" w:rsidP="00980F67">
      <w:pPr>
        <w:pStyle w:val="a3"/>
        <w:numPr>
          <w:ilvl w:val="0"/>
          <w:numId w:val="5"/>
        </w:numPr>
        <w:ind w:leftChars="0" w:left="284" w:hanging="284"/>
        <w:rPr>
          <w:rFonts w:eastAsia="標楷體"/>
        </w:rPr>
      </w:pPr>
      <w:r w:rsidRPr="00011A8C">
        <w:rPr>
          <w:rFonts w:eastAsia="標楷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1839392</wp:posOffset>
            </wp:positionH>
            <wp:positionV relativeFrom="paragraph">
              <wp:posOffset>233807</wp:posOffset>
            </wp:positionV>
            <wp:extent cx="1305001" cy="2501798"/>
            <wp:effectExtent l="19050" t="0" r="9449" b="0"/>
            <wp:wrapNone/>
            <wp:docPr id="2" name="圖片 2" descr="C:\Documents and Settings\Administrator\桌面\臺灣地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臺灣地圖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26" t="3747" r="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01" cy="250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F67" w:rsidRPr="00011A8C">
        <w:rPr>
          <w:rFonts w:eastAsia="標楷體" w:hint="eastAsia"/>
        </w:rPr>
        <w:t>根據下面的</w:t>
      </w:r>
      <w:r w:rsidR="007727CC" w:rsidRPr="00011A8C">
        <w:rPr>
          <w:rFonts w:eastAsia="標楷體" w:hint="eastAsia"/>
        </w:rPr>
        <w:t>臺灣</w:t>
      </w:r>
      <w:r w:rsidR="00980F67" w:rsidRPr="00011A8C">
        <w:rPr>
          <w:rFonts w:eastAsia="標楷體" w:hint="eastAsia"/>
        </w:rPr>
        <w:t>地圖，填入正確的</w:t>
      </w:r>
      <w:r w:rsidR="007727CC" w:rsidRPr="00011A8C">
        <w:rPr>
          <w:rFonts w:eastAsia="標楷體" w:hint="eastAsia"/>
        </w:rPr>
        <w:t>山脈</w:t>
      </w:r>
      <w:r w:rsidR="00980F67" w:rsidRPr="00011A8C">
        <w:rPr>
          <w:rFonts w:eastAsia="標楷體" w:hint="eastAsia"/>
        </w:rPr>
        <w:t>名稱</w:t>
      </w:r>
      <w:r w:rsidR="00EF5A92" w:rsidRPr="00011A8C">
        <w:rPr>
          <w:rFonts w:eastAsia="標楷體" w:hint="eastAsia"/>
        </w:rPr>
        <w:t>(</w:t>
      </w:r>
      <w:r w:rsidR="00EF5A92" w:rsidRPr="00011A8C">
        <w:rPr>
          <w:rFonts w:eastAsia="標楷體" w:hint="eastAsia"/>
        </w:rPr>
        <w:t>每格</w:t>
      </w:r>
      <w:r w:rsidR="007727CC" w:rsidRPr="00011A8C">
        <w:rPr>
          <w:rFonts w:eastAsia="標楷體" w:hint="eastAsia"/>
        </w:rPr>
        <w:t>3</w:t>
      </w:r>
      <w:r w:rsidR="00EF5A92" w:rsidRPr="00011A8C">
        <w:rPr>
          <w:rFonts w:eastAsia="標楷體" w:hint="eastAsia"/>
        </w:rPr>
        <w:t>分，</w:t>
      </w:r>
      <w:r w:rsidR="007727CC" w:rsidRPr="00011A8C">
        <w:rPr>
          <w:rFonts w:eastAsia="標楷體" w:hint="eastAsia"/>
        </w:rPr>
        <w:t>15</w:t>
      </w:r>
      <w:r w:rsidR="00EF5A92" w:rsidRPr="00011A8C">
        <w:rPr>
          <w:rFonts w:eastAsia="標楷體" w:hint="eastAsia"/>
        </w:rPr>
        <w:t>%)</w:t>
      </w:r>
    </w:p>
    <w:p w:rsidR="007727CC" w:rsidRDefault="007727CC" w:rsidP="00980F67">
      <w:pPr>
        <w:pStyle w:val="a3"/>
        <w:ind w:leftChars="0" w:left="284"/>
        <w:rPr>
          <w:rFonts w:eastAsia="標楷體"/>
        </w:rPr>
      </w:pPr>
      <w:r>
        <w:rPr>
          <w:rFonts w:eastAsia="標楷體" w:hint="eastAsia"/>
        </w:rPr>
        <w:t>甲</w:t>
      </w:r>
      <w:r w:rsidR="00980F67">
        <w:rPr>
          <w:rFonts w:eastAsia="標楷體" w:hint="eastAsia"/>
        </w:rPr>
        <w:t>：</w:t>
      </w:r>
      <w:r w:rsidR="00980F67">
        <w:rPr>
          <w:rFonts w:eastAsia="標楷體" w:hint="eastAsia"/>
        </w:rPr>
        <w:t>(</w:t>
      </w:r>
      <w:r w:rsidR="00495F34">
        <w:rPr>
          <w:rFonts w:eastAsia="標楷體" w:hint="eastAsia"/>
        </w:rPr>
        <w:t xml:space="preserve">       </w:t>
      </w:r>
      <w:r>
        <w:rPr>
          <w:rFonts w:eastAsia="標楷體" w:hint="eastAsia"/>
        </w:rPr>
        <w:t xml:space="preserve">      </w:t>
      </w:r>
      <w:r w:rsidR="00980F67">
        <w:rPr>
          <w:rFonts w:eastAsia="標楷體" w:hint="eastAsia"/>
        </w:rPr>
        <w:t>)</w:t>
      </w:r>
    </w:p>
    <w:p w:rsidR="00495F34" w:rsidRDefault="007727CC" w:rsidP="00980F67">
      <w:pPr>
        <w:pStyle w:val="a3"/>
        <w:ind w:leftChars="0" w:left="284"/>
        <w:rPr>
          <w:rFonts w:eastAsia="標楷體"/>
        </w:rPr>
      </w:pPr>
      <w:r>
        <w:rPr>
          <w:rFonts w:eastAsia="標楷體" w:hint="eastAsia"/>
        </w:rPr>
        <w:t>乙</w:t>
      </w:r>
      <w:r w:rsidR="00495F34">
        <w:rPr>
          <w:rFonts w:eastAsia="標楷體" w:hint="eastAsia"/>
        </w:rPr>
        <w:t>：</w:t>
      </w:r>
      <w:r w:rsidR="00495F34">
        <w:rPr>
          <w:rFonts w:eastAsia="標楷體" w:hint="eastAsia"/>
        </w:rPr>
        <w:t xml:space="preserve">(       </w:t>
      </w:r>
      <w:r>
        <w:rPr>
          <w:rFonts w:eastAsia="標楷體" w:hint="eastAsia"/>
        </w:rPr>
        <w:t xml:space="preserve">      </w:t>
      </w:r>
      <w:r w:rsidR="00495F34">
        <w:rPr>
          <w:rFonts w:eastAsia="標楷體" w:hint="eastAsia"/>
        </w:rPr>
        <w:t>)</w:t>
      </w:r>
    </w:p>
    <w:p w:rsidR="00980F67" w:rsidRDefault="007727CC" w:rsidP="00980F67">
      <w:pPr>
        <w:pStyle w:val="a3"/>
        <w:ind w:leftChars="0" w:left="284"/>
        <w:rPr>
          <w:rFonts w:eastAsia="標楷體"/>
        </w:rPr>
      </w:pPr>
      <w:r>
        <w:rPr>
          <w:rFonts w:eastAsia="標楷體" w:hint="eastAsia"/>
        </w:rPr>
        <w:t>丙</w:t>
      </w:r>
      <w:r w:rsidR="00495F34">
        <w:rPr>
          <w:rFonts w:eastAsia="標楷體" w:hint="eastAsia"/>
        </w:rPr>
        <w:t>：</w:t>
      </w:r>
      <w:r w:rsidR="00495F34">
        <w:rPr>
          <w:rFonts w:eastAsia="標楷體" w:hint="eastAsia"/>
        </w:rPr>
        <w:t xml:space="preserve">(       </w:t>
      </w:r>
      <w:r>
        <w:rPr>
          <w:rFonts w:eastAsia="標楷體" w:hint="eastAsia"/>
        </w:rPr>
        <w:t xml:space="preserve">      </w:t>
      </w:r>
      <w:r w:rsidR="00495F34">
        <w:rPr>
          <w:rFonts w:eastAsia="標楷體" w:hint="eastAsia"/>
        </w:rPr>
        <w:t>)</w:t>
      </w:r>
    </w:p>
    <w:p w:rsidR="00980F67" w:rsidRDefault="007727CC" w:rsidP="00980F67">
      <w:pPr>
        <w:pStyle w:val="a3"/>
        <w:ind w:leftChars="0" w:left="284"/>
        <w:rPr>
          <w:rFonts w:eastAsia="標楷體"/>
        </w:rPr>
      </w:pPr>
      <w:r>
        <w:rPr>
          <w:rFonts w:eastAsia="標楷體" w:hint="eastAsia"/>
        </w:rPr>
        <w:t>丁</w:t>
      </w:r>
      <w:r w:rsidR="00980F67">
        <w:rPr>
          <w:rFonts w:eastAsia="標楷體" w:hint="eastAsia"/>
        </w:rPr>
        <w:t>：</w:t>
      </w:r>
      <w:r w:rsidR="00980F67">
        <w:rPr>
          <w:rFonts w:eastAsia="標楷體" w:hint="eastAsia"/>
        </w:rPr>
        <w:t xml:space="preserve">(       </w:t>
      </w:r>
      <w:r>
        <w:rPr>
          <w:rFonts w:eastAsia="標楷體" w:hint="eastAsia"/>
        </w:rPr>
        <w:t xml:space="preserve">      </w:t>
      </w:r>
      <w:r w:rsidR="00980F67">
        <w:rPr>
          <w:rFonts w:eastAsia="標楷體" w:hint="eastAsia"/>
        </w:rPr>
        <w:t>)</w:t>
      </w:r>
    </w:p>
    <w:p w:rsidR="007727CC" w:rsidRDefault="007727CC" w:rsidP="00980F67">
      <w:pPr>
        <w:pStyle w:val="a3"/>
        <w:ind w:leftChars="0" w:left="284"/>
        <w:rPr>
          <w:rFonts w:eastAsia="標楷體"/>
        </w:rPr>
      </w:pPr>
      <w:r>
        <w:rPr>
          <w:rFonts w:eastAsia="標楷體" w:hint="eastAsia"/>
        </w:rPr>
        <w:t>戊：</w:t>
      </w:r>
      <w:r>
        <w:rPr>
          <w:rFonts w:eastAsia="標楷體" w:hint="eastAsia"/>
        </w:rPr>
        <w:t>(             )</w:t>
      </w:r>
    </w:p>
    <w:p w:rsidR="007727CC" w:rsidRDefault="007727CC" w:rsidP="007727CC">
      <w:pPr>
        <w:pStyle w:val="a3"/>
        <w:ind w:leftChars="0" w:left="284"/>
        <w:rPr>
          <w:rFonts w:eastAsia="標楷體"/>
        </w:rPr>
      </w:pPr>
    </w:p>
    <w:p w:rsidR="007727CC" w:rsidRDefault="007727CC" w:rsidP="007727CC">
      <w:pPr>
        <w:pStyle w:val="a3"/>
        <w:ind w:leftChars="0" w:left="284"/>
        <w:rPr>
          <w:rFonts w:eastAsia="標楷體"/>
        </w:rPr>
      </w:pPr>
    </w:p>
    <w:p w:rsidR="007727CC" w:rsidRDefault="007727CC" w:rsidP="007727CC">
      <w:pPr>
        <w:pStyle w:val="a3"/>
        <w:ind w:leftChars="0" w:left="284"/>
        <w:rPr>
          <w:rFonts w:eastAsia="標楷體"/>
        </w:rPr>
      </w:pPr>
    </w:p>
    <w:p w:rsidR="007727CC" w:rsidRDefault="007727CC" w:rsidP="007727CC">
      <w:pPr>
        <w:pStyle w:val="a3"/>
        <w:ind w:leftChars="0" w:left="284"/>
        <w:rPr>
          <w:rFonts w:eastAsia="標楷體"/>
        </w:rPr>
      </w:pPr>
    </w:p>
    <w:p w:rsidR="007727CC" w:rsidRDefault="007727CC" w:rsidP="007727CC">
      <w:pPr>
        <w:pStyle w:val="a3"/>
        <w:ind w:leftChars="0" w:left="284"/>
        <w:rPr>
          <w:rFonts w:eastAsia="標楷體"/>
        </w:rPr>
      </w:pPr>
    </w:p>
    <w:p w:rsidR="00980F67" w:rsidRDefault="007727CC" w:rsidP="00980F67">
      <w:pPr>
        <w:pStyle w:val="a3"/>
        <w:numPr>
          <w:ilvl w:val="0"/>
          <w:numId w:val="5"/>
        </w:numPr>
        <w:ind w:leftChars="0" w:left="284" w:hanging="284"/>
        <w:rPr>
          <w:rFonts w:eastAsia="標楷體"/>
        </w:rPr>
      </w:pPr>
      <w:r>
        <w:rPr>
          <w:rFonts w:eastAsia="標楷體" w:hint="eastAsia"/>
        </w:rPr>
        <w:t>承上題，請依</w:t>
      </w:r>
      <w:r w:rsidR="00EB4FC3">
        <w:rPr>
          <w:rFonts w:eastAsia="標楷體" w:hint="eastAsia"/>
        </w:rPr>
        <w:t>各題</w:t>
      </w:r>
      <w:r w:rsidR="00483811">
        <w:rPr>
          <w:rFonts w:eastAsia="標楷體" w:hint="eastAsia"/>
        </w:rPr>
        <w:t>之</w:t>
      </w:r>
      <w:r>
        <w:rPr>
          <w:rFonts w:eastAsia="標楷體" w:hint="eastAsia"/>
        </w:rPr>
        <w:t>描述</w:t>
      </w:r>
      <w:r w:rsidR="00EB4FC3">
        <w:rPr>
          <w:rFonts w:eastAsia="標楷體" w:hint="eastAsia"/>
        </w:rPr>
        <w:t>，找出適配的地區後以</w:t>
      </w:r>
      <w:r w:rsidR="00EB4FC3">
        <w:rPr>
          <w:rFonts w:eastAsia="標楷體" w:hint="eastAsia"/>
        </w:rPr>
        <w:t>A~E</w:t>
      </w:r>
      <w:r w:rsidR="00EB4FC3">
        <w:rPr>
          <w:rFonts w:eastAsia="標楷體" w:hint="eastAsia"/>
        </w:rPr>
        <w:t>之代號</w:t>
      </w:r>
      <w:r>
        <w:rPr>
          <w:rFonts w:eastAsia="標楷體" w:hint="eastAsia"/>
        </w:rPr>
        <w:t>填入</w:t>
      </w:r>
      <w:r w:rsidR="00EB4FC3">
        <w:rPr>
          <w:rFonts w:eastAsia="標楷體" w:hint="eastAsia"/>
        </w:rPr>
        <w:t>，</w:t>
      </w:r>
      <w:r w:rsidR="00EB4FC3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每格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分，</w:t>
      </w:r>
      <w:r>
        <w:rPr>
          <w:rFonts w:eastAsia="標楷體" w:hint="eastAsia"/>
        </w:rPr>
        <w:t>15%)</w:t>
      </w:r>
    </w:p>
    <w:p w:rsidR="002B3401" w:rsidRDefault="00EB4FC3" w:rsidP="00EF26C0">
      <w:pPr>
        <w:ind w:left="708" w:hangingChars="295" w:hanging="708"/>
        <w:rPr>
          <w:rFonts w:eastAsia="標楷體"/>
        </w:rPr>
      </w:pPr>
      <w:r>
        <w:rPr>
          <w:rFonts w:eastAsia="標楷體" w:hint="eastAsia"/>
        </w:rPr>
        <w:t>(  )</w:t>
      </w:r>
      <w:r w:rsidRPr="007727CC">
        <w:rPr>
          <w:rFonts w:eastAsia="標楷體" w:hint="eastAsia"/>
        </w:rPr>
        <w:t xml:space="preserve"> </w:t>
      </w:r>
      <w:r w:rsidR="007727CC" w:rsidRPr="007727CC">
        <w:rPr>
          <w:rFonts w:eastAsia="標楷體" w:hint="eastAsia"/>
        </w:rPr>
        <w:t>(1)</w:t>
      </w:r>
      <w:r w:rsidR="007727CC">
        <w:rPr>
          <w:rFonts w:eastAsia="標楷體" w:hint="eastAsia"/>
        </w:rPr>
        <w:t>多岬灣</w:t>
      </w:r>
      <w:r w:rsidR="00EF26C0">
        <w:rPr>
          <w:rFonts w:eastAsia="標楷體" w:hint="eastAsia"/>
        </w:rPr>
        <w:t>、岩石海岸</w:t>
      </w:r>
      <w:r w:rsidR="007727CC">
        <w:rPr>
          <w:rFonts w:eastAsia="標楷體" w:hint="eastAsia"/>
        </w:rPr>
        <w:t>，著名景點有「女王頭」。</w:t>
      </w:r>
    </w:p>
    <w:p w:rsidR="00EB4FC3" w:rsidRDefault="00EB4FC3" w:rsidP="0089248D">
      <w:pPr>
        <w:ind w:left="708" w:hangingChars="295" w:hanging="708"/>
        <w:rPr>
          <w:rFonts w:eastAsia="標楷體"/>
        </w:rPr>
      </w:pPr>
      <w:r>
        <w:rPr>
          <w:rFonts w:eastAsia="標楷體" w:hint="eastAsia"/>
        </w:rPr>
        <w:t>(  ) (2)</w:t>
      </w:r>
      <w:r>
        <w:rPr>
          <w:rFonts w:eastAsia="標楷體" w:hint="eastAsia"/>
        </w:rPr>
        <w:t>因板塊運動隆升形成，</w:t>
      </w:r>
      <w:r w:rsidR="0046556E">
        <w:rPr>
          <w:rFonts w:eastAsia="標楷體" w:hint="eastAsia"/>
        </w:rPr>
        <w:t>擁有臺灣最高的臨海斷崖－</w:t>
      </w:r>
      <w:r w:rsidR="0049750B">
        <w:rPr>
          <w:rFonts w:eastAsia="標楷體" w:hint="eastAsia"/>
        </w:rPr>
        <w:t>「清水斷崖」</w:t>
      </w:r>
      <w:r w:rsidR="0089248D">
        <w:rPr>
          <w:rFonts w:eastAsia="標楷體" w:hint="eastAsia"/>
        </w:rPr>
        <w:t>。</w:t>
      </w:r>
    </w:p>
    <w:p w:rsidR="002B3401" w:rsidRPr="0089248D" w:rsidRDefault="0089248D" w:rsidP="004C1985">
      <w:pPr>
        <w:ind w:left="708" w:hangingChars="295" w:hanging="708"/>
        <w:rPr>
          <w:rFonts w:eastAsia="標楷體"/>
        </w:rPr>
      </w:pPr>
      <w:r w:rsidRPr="0089248D">
        <w:rPr>
          <w:rFonts w:eastAsia="標楷體" w:hint="eastAsia"/>
        </w:rPr>
        <w:t>(  ) (</w:t>
      </w:r>
      <w:r>
        <w:rPr>
          <w:rFonts w:eastAsia="標楷體" w:hint="eastAsia"/>
        </w:rPr>
        <w:t>3</w:t>
      </w:r>
      <w:r w:rsidRPr="0089248D">
        <w:rPr>
          <w:rFonts w:eastAsia="標楷體" w:hint="eastAsia"/>
        </w:rPr>
        <w:t>)</w:t>
      </w:r>
      <w:r w:rsidR="007D0DF5">
        <w:rPr>
          <w:rFonts w:eastAsia="標楷體" w:hint="eastAsia"/>
        </w:rPr>
        <w:t>附近之</w:t>
      </w:r>
      <w:r w:rsidR="004C1985">
        <w:rPr>
          <w:rFonts w:eastAsia="標楷體" w:hint="eastAsia"/>
        </w:rPr>
        <w:t>「大鵬灣」多潟湖與濕地，養殖業盛行。</w:t>
      </w:r>
    </w:p>
    <w:p w:rsidR="002B3401" w:rsidRPr="0089248D" w:rsidRDefault="0089248D" w:rsidP="0089248D">
      <w:pPr>
        <w:rPr>
          <w:rFonts w:eastAsia="標楷體"/>
        </w:rPr>
      </w:pPr>
      <w:r>
        <w:rPr>
          <w:rFonts w:eastAsia="標楷體" w:hint="eastAsia"/>
        </w:rPr>
        <w:t>(  ) (4)</w:t>
      </w:r>
      <w:r w:rsidR="00483811">
        <w:rPr>
          <w:rFonts w:eastAsia="標楷體" w:hint="eastAsia"/>
        </w:rPr>
        <w:t>珊瑚裙礁地形</w:t>
      </w:r>
      <w:r w:rsidR="007D0DF5">
        <w:rPr>
          <w:rFonts w:eastAsia="標楷體" w:hint="eastAsia"/>
        </w:rPr>
        <w:t>圍繞，氣候四季如春。</w:t>
      </w:r>
    </w:p>
    <w:p w:rsidR="002B3401" w:rsidRPr="0089248D" w:rsidRDefault="0089248D" w:rsidP="0049750B">
      <w:pPr>
        <w:ind w:left="708" w:hangingChars="295" w:hanging="708"/>
        <w:rPr>
          <w:rFonts w:eastAsia="標楷體"/>
        </w:rPr>
      </w:pPr>
      <w:r>
        <w:rPr>
          <w:rFonts w:eastAsia="標楷體" w:hint="eastAsia"/>
        </w:rPr>
        <w:t>(  ) (5)</w:t>
      </w:r>
      <w:r w:rsidR="00EF26C0">
        <w:rPr>
          <w:rFonts w:eastAsia="標楷體" w:hint="eastAsia"/>
        </w:rPr>
        <w:t>沙岸綿延</w:t>
      </w:r>
      <w:r w:rsidR="0049750B">
        <w:rPr>
          <w:rFonts w:eastAsia="標楷體" w:hint="eastAsia"/>
        </w:rPr>
        <w:t>，夏日「通宵海岸」水上活動盛行。</w:t>
      </w:r>
    </w:p>
    <w:sectPr w:rsidR="002B3401" w:rsidRPr="0089248D" w:rsidSect="00980F67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B5" w:rsidRDefault="004368B5" w:rsidP="0003598E">
      <w:r>
        <w:separator/>
      </w:r>
    </w:p>
  </w:endnote>
  <w:endnote w:type="continuationSeparator" w:id="0">
    <w:p w:rsidR="004368B5" w:rsidRDefault="004368B5" w:rsidP="0003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B5" w:rsidRDefault="004368B5" w:rsidP="0003598E">
      <w:r>
        <w:separator/>
      </w:r>
    </w:p>
  </w:footnote>
  <w:footnote w:type="continuationSeparator" w:id="0">
    <w:p w:rsidR="004368B5" w:rsidRDefault="004368B5" w:rsidP="00035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F8D"/>
    <w:multiLevelType w:val="hybridMultilevel"/>
    <w:tmpl w:val="D328342A"/>
    <w:lvl w:ilvl="0" w:tplc="5F2EE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B67BE"/>
    <w:multiLevelType w:val="hybridMultilevel"/>
    <w:tmpl w:val="53A8A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C01E13"/>
    <w:multiLevelType w:val="hybridMultilevel"/>
    <w:tmpl w:val="000298AA"/>
    <w:lvl w:ilvl="0" w:tplc="CAC8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89423E"/>
    <w:multiLevelType w:val="hybridMultilevel"/>
    <w:tmpl w:val="53A8A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0C633E"/>
    <w:multiLevelType w:val="hybridMultilevel"/>
    <w:tmpl w:val="C8FA9F8A"/>
    <w:lvl w:ilvl="0" w:tplc="04090015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22"/>
    <w:rsid w:val="00011A8C"/>
    <w:rsid w:val="0003598E"/>
    <w:rsid w:val="000421F2"/>
    <w:rsid w:val="00043C8C"/>
    <w:rsid w:val="00055649"/>
    <w:rsid w:val="00056FA9"/>
    <w:rsid w:val="00061BE8"/>
    <w:rsid w:val="00073CF8"/>
    <w:rsid w:val="000E3022"/>
    <w:rsid w:val="000F7067"/>
    <w:rsid w:val="0018750B"/>
    <w:rsid w:val="0022508F"/>
    <w:rsid w:val="00265C46"/>
    <w:rsid w:val="002A1389"/>
    <w:rsid w:val="002B10A7"/>
    <w:rsid w:val="002B3401"/>
    <w:rsid w:val="002D432A"/>
    <w:rsid w:val="002E06B6"/>
    <w:rsid w:val="00301E8D"/>
    <w:rsid w:val="003334FC"/>
    <w:rsid w:val="003363A4"/>
    <w:rsid w:val="00336814"/>
    <w:rsid w:val="00353EA3"/>
    <w:rsid w:val="00395ACE"/>
    <w:rsid w:val="004368B5"/>
    <w:rsid w:val="0046556E"/>
    <w:rsid w:val="00483811"/>
    <w:rsid w:val="0049114E"/>
    <w:rsid w:val="00495F34"/>
    <w:rsid w:val="0049750B"/>
    <w:rsid w:val="004C1985"/>
    <w:rsid w:val="00507374"/>
    <w:rsid w:val="00547567"/>
    <w:rsid w:val="00562200"/>
    <w:rsid w:val="00673450"/>
    <w:rsid w:val="006A2603"/>
    <w:rsid w:val="00703809"/>
    <w:rsid w:val="00754CBF"/>
    <w:rsid w:val="007727CC"/>
    <w:rsid w:val="007D0DF5"/>
    <w:rsid w:val="007D5417"/>
    <w:rsid w:val="007E4E0A"/>
    <w:rsid w:val="00861097"/>
    <w:rsid w:val="0087204B"/>
    <w:rsid w:val="008732D4"/>
    <w:rsid w:val="0089248D"/>
    <w:rsid w:val="008C1ACB"/>
    <w:rsid w:val="00980F67"/>
    <w:rsid w:val="0099162F"/>
    <w:rsid w:val="00996641"/>
    <w:rsid w:val="009A30DE"/>
    <w:rsid w:val="009B0C08"/>
    <w:rsid w:val="00A0465C"/>
    <w:rsid w:val="00A45266"/>
    <w:rsid w:val="00A478C9"/>
    <w:rsid w:val="00A668DD"/>
    <w:rsid w:val="00A874A0"/>
    <w:rsid w:val="00A934F8"/>
    <w:rsid w:val="00B845AB"/>
    <w:rsid w:val="00B918A8"/>
    <w:rsid w:val="00BB406E"/>
    <w:rsid w:val="00BE7828"/>
    <w:rsid w:val="00C2352F"/>
    <w:rsid w:val="00C71B2D"/>
    <w:rsid w:val="00CB1DC0"/>
    <w:rsid w:val="00D047FC"/>
    <w:rsid w:val="00D65C30"/>
    <w:rsid w:val="00DD149F"/>
    <w:rsid w:val="00DF6F71"/>
    <w:rsid w:val="00E32E2F"/>
    <w:rsid w:val="00E3394D"/>
    <w:rsid w:val="00E93426"/>
    <w:rsid w:val="00EB4FC3"/>
    <w:rsid w:val="00EF26C0"/>
    <w:rsid w:val="00EF5A92"/>
    <w:rsid w:val="00FD6C4D"/>
    <w:rsid w:val="00FE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22"/>
    <w:pPr>
      <w:ind w:leftChars="200" w:left="480"/>
    </w:pPr>
  </w:style>
  <w:style w:type="paragraph" w:styleId="a4">
    <w:name w:val="Balloon Text"/>
    <w:basedOn w:val="a"/>
    <w:link w:val="a5"/>
    <w:rsid w:val="0067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6734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35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3598E"/>
    <w:rPr>
      <w:kern w:val="2"/>
    </w:rPr>
  </w:style>
  <w:style w:type="paragraph" w:styleId="a8">
    <w:name w:val="footer"/>
    <w:basedOn w:val="a"/>
    <w:link w:val="a9"/>
    <w:rsid w:val="00035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3598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6742-F448-49ED-858E-F4A589AF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298</Words>
  <Characters>1699</Characters>
  <Application>Microsoft Office Word</Application>
  <DocSecurity>0</DocSecurity>
  <Lines>14</Lines>
  <Paragraphs>3</Paragraphs>
  <ScaleCrop>false</ScaleCrop>
  <Company>台灣微軟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38</cp:revision>
  <dcterms:created xsi:type="dcterms:W3CDTF">2014-10-09T02:55:00Z</dcterms:created>
  <dcterms:modified xsi:type="dcterms:W3CDTF">2014-10-27T05:47:00Z</dcterms:modified>
</cp:coreProperties>
</file>