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D7" w:rsidRPr="000524B1" w:rsidRDefault="000524B1" w:rsidP="000524B1">
      <w:pPr>
        <w:jc w:val="center"/>
        <w:rPr>
          <w:rFonts w:ascii="Arial Unicode MS" w:eastAsia="Arial Unicode MS" w:hAnsi="Arial Unicode MS" w:cs="Arial Unicode MS" w:hint="eastAsia"/>
          <w:color w:val="222222"/>
          <w:kern w:val="0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color w:val="222222"/>
          <w:kern w:val="0"/>
          <w:sz w:val="36"/>
          <w:szCs w:val="36"/>
        </w:rPr>
        <w:t>本校午餐使用油品及食米說明</w:t>
      </w:r>
    </w:p>
    <w:p w:rsidR="000524B1" w:rsidRDefault="000524B1" w:rsidP="000524B1">
      <w:pPr>
        <w:pStyle w:val="Web"/>
        <w:spacing w:line="528" w:lineRule="auto"/>
        <w:rPr>
          <w:color w:val="444444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color w:val="222222"/>
          <w:sz w:val="36"/>
          <w:szCs w:val="36"/>
        </w:rPr>
        <w:t>本校目前午餐使用之烹調用油為台糖公司小港廠生產之大豆沙拉油</w:t>
      </w:r>
    </w:p>
    <w:p w:rsidR="000524B1" w:rsidRPr="000524B1" w:rsidRDefault="00165735" w:rsidP="000524B1">
      <w:pPr>
        <w:pStyle w:val="Web"/>
        <w:spacing w:line="528" w:lineRule="auto"/>
        <w:rPr>
          <w:rFonts w:ascii="Arial Unicode MS" w:eastAsia="Arial Unicode MS" w:hAnsi="Arial Unicode MS" w:cs="Arial Unicode MS"/>
          <w:color w:val="222222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222222"/>
          <w:sz w:val="36"/>
          <w:szCs w:val="36"/>
        </w:rPr>
        <w:t>附件</w:t>
      </w:r>
      <w:r>
        <w:rPr>
          <w:rFonts w:ascii="Arial Unicode MS" w:eastAsia="Arial Unicode MS" w:hAnsi="Arial Unicode MS" w:cs="Arial Unicode MS" w:hint="eastAsia"/>
          <w:color w:val="222222"/>
          <w:sz w:val="36"/>
          <w:szCs w:val="36"/>
        </w:rPr>
        <w:t>為</w:t>
      </w:r>
      <w:r w:rsidR="000524B1">
        <w:rPr>
          <w:rFonts w:ascii="Arial Unicode MS" w:eastAsia="Arial Unicode MS" w:hAnsi="Arial Unicode MS" w:cs="Arial Unicode MS" w:hint="eastAsia"/>
          <w:color w:val="222222"/>
          <w:sz w:val="36"/>
          <w:szCs w:val="36"/>
        </w:rPr>
        <w:t>至芃</w:t>
      </w:r>
      <w:r w:rsidR="000524B1" w:rsidRPr="000524B1">
        <w:rPr>
          <w:rFonts w:ascii="Arial Unicode MS" w:eastAsia="Arial Unicode MS" w:hAnsi="Arial Unicode MS" w:cs="Arial Unicode MS"/>
          <w:color w:val="222222"/>
          <w:sz w:val="36"/>
          <w:szCs w:val="36"/>
        </w:rPr>
        <w:t>公司提供的</w:t>
      </w:r>
      <w:r w:rsidR="000524B1">
        <w:rPr>
          <w:rFonts w:ascii="Arial Unicode MS" w:eastAsia="Arial Unicode MS" w:hAnsi="Arial Unicode MS" w:cs="Arial Unicode MS"/>
          <w:color w:val="222222"/>
          <w:sz w:val="36"/>
          <w:szCs w:val="36"/>
        </w:rPr>
        <w:t>「</w:t>
      </w:r>
      <w:r w:rsidR="000524B1">
        <w:rPr>
          <w:rFonts w:ascii="Arial Unicode MS" w:eastAsia="Arial Unicode MS" w:hAnsi="Arial Unicode MS" w:cs="Arial Unicode MS" w:hint="eastAsia"/>
          <w:color w:val="222222"/>
          <w:sz w:val="36"/>
          <w:szCs w:val="36"/>
        </w:rPr>
        <w:t>台糖油品</w:t>
      </w:r>
      <w:r w:rsidR="000524B1" w:rsidRPr="000524B1">
        <w:rPr>
          <w:rFonts w:ascii="Arial Unicode MS" w:eastAsia="Arial Unicode MS" w:hAnsi="Arial Unicode MS" w:cs="Arial Unicode MS"/>
          <w:color w:val="222222"/>
          <w:sz w:val="36"/>
          <w:szCs w:val="36"/>
        </w:rPr>
        <w:t>聲明書</w:t>
      </w:r>
      <w:r w:rsidR="000524B1">
        <w:rPr>
          <w:rFonts w:ascii="Arial Unicode MS" w:eastAsia="Arial Unicode MS" w:hAnsi="Arial Unicode MS" w:cs="Arial Unicode MS"/>
          <w:color w:val="222222"/>
          <w:sz w:val="36"/>
          <w:szCs w:val="36"/>
        </w:rPr>
        <w:t>」</w:t>
      </w:r>
    </w:p>
    <w:p w:rsidR="000524B1" w:rsidRDefault="000524B1" w:rsidP="000524B1">
      <w:pPr>
        <w:pStyle w:val="Web"/>
        <w:spacing w:line="528" w:lineRule="auto"/>
        <w:rPr>
          <w:rFonts w:ascii="Arial Unicode MS" w:eastAsia="Arial Unicode MS" w:hAnsi="Arial Unicode MS" w:cs="Arial Unicode MS" w:hint="eastAsia"/>
          <w:color w:val="222222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color w:val="222222"/>
          <w:sz w:val="36"/>
          <w:szCs w:val="36"/>
        </w:rPr>
        <w:t>**本校使用農糧署所提供之學午糧白米**</w:t>
      </w:r>
    </w:p>
    <w:p w:rsidR="000524B1" w:rsidRDefault="000524B1" w:rsidP="000524B1">
      <w:pPr>
        <w:pStyle w:val="Web"/>
        <w:spacing w:line="528" w:lineRule="auto"/>
        <w:rPr>
          <w:color w:val="444444"/>
          <w:sz w:val="26"/>
          <w:szCs w:val="26"/>
        </w:rPr>
      </w:pPr>
      <w:r>
        <w:rPr>
          <w:noProof/>
          <w:color w:val="444444"/>
          <w:sz w:val="26"/>
          <w:szCs w:val="26"/>
        </w:rPr>
        <w:drawing>
          <wp:inline distT="0" distB="0" distL="0" distR="0">
            <wp:extent cx="7805033" cy="8501786"/>
            <wp:effectExtent l="19050" t="0" r="5467" b="0"/>
            <wp:docPr id="1" name="圖片 1" descr="C:\Users\user\AppData\Local\Microsoft\Windows\Temporary Internet Files\Content.IE5\LR80XMQH\台糖聲明書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LR80XMQH\台糖聲明書[1]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064" cy="850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B1" w:rsidRPr="000524B1" w:rsidRDefault="000524B1"/>
    <w:sectPr w:rsidR="000524B1" w:rsidRPr="000524B1" w:rsidSect="00045FF4">
      <w:pgSz w:w="14572" w:h="20639" w:code="12"/>
      <w:pgMar w:top="1134" w:right="1134" w:bottom="902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24B1"/>
    <w:rsid w:val="00045FF4"/>
    <w:rsid w:val="000524B1"/>
    <w:rsid w:val="00165735"/>
    <w:rsid w:val="00663461"/>
    <w:rsid w:val="00AB35F6"/>
    <w:rsid w:val="00FE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24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2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8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3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1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47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9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4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6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66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8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4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4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2013-10-24T00:40:00Z</dcterms:created>
  <dcterms:modified xsi:type="dcterms:W3CDTF">2013-10-24T00:51:00Z</dcterms:modified>
</cp:coreProperties>
</file>